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01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0" w:firstLineChars="0"/>
        <w:textAlignment w:val="auto"/>
        <w:rPr>
          <w:rFonts w:hint="eastAsia" w:ascii="Times New Roman" w:hAnsi="Times New Roman" w:eastAsia="仿宋" w:cs="Times New Roman"/>
          <w:spacing w:val="0"/>
          <w:sz w:val="32"/>
          <w:szCs w:val="32"/>
          <w:lang w:val="en-US" w:eastAsia="zh-CN"/>
        </w:rPr>
      </w:pPr>
    </w:p>
    <w:p w14:paraId="2B47F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0" w:firstLineChars="0"/>
        <w:textAlignment w:val="auto"/>
        <w:rPr>
          <w:rFonts w:hint="eastAsia" w:ascii="Times New Roman" w:hAnsi="Times New Roman" w:eastAsia="仿宋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pacing w:val="0"/>
          <w:sz w:val="32"/>
          <w:szCs w:val="32"/>
          <w:lang w:val="en-US" w:eastAsia="zh-CN"/>
        </w:rPr>
        <w:t>附件7</w:t>
      </w:r>
    </w:p>
    <w:p w14:paraId="21DCA145">
      <w:pPr>
        <w:rPr>
          <w:rFonts w:hint="eastAsia" w:ascii="Times New Roman" w:hAnsi="Times New Roman" w:cs="Times New Roman"/>
          <w:sz w:val="32"/>
          <w:szCs w:val="32"/>
        </w:rPr>
      </w:pPr>
    </w:p>
    <w:p w14:paraId="5C338014">
      <w:pPr>
        <w:ind w:left="0" w:leftChars="0" w:firstLine="0" w:firstLineChars="0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第三届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全国大学生职业规划大赛大学生</w:t>
      </w:r>
    </w:p>
    <w:p w14:paraId="79BF1AE3">
      <w:pPr>
        <w:ind w:left="0" w:leftChars="0" w:firstLine="0" w:firstLineChars="0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职业发展与就业指导</w:t>
      </w: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</w:rPr>
        <w:t>课程支撑材料一览表</w:t>
      </w:r>
    </w:p>
    <w:bookmarkEnd w:id="0"/>
    <w:p w14:paraId="3300C0D1">
      <w:pPr>
        <w:pStyle w:val="8"/>
        <w:ind w:firstLine="0" w:firstLineChars="0"/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</w:rPr>
      </w:pPr>
    </w:p>
    <w:p w14:paraId="4DD3E7F7">
      <w:pPr>
        <w:pStyle w:val="8"/>
        <w:spacing w:line="600" w:lineRule="exact"/>
        <w:ind w:firstLine="640"/>
        <w:rPr>
          <w:rFonts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bCs/>
          <w:kern w:val="0"/>
          <w:sz w:val="32"/>
          <w:szCs w:val="32"/>
        </w:rPr>
        <w:t>最</w:t>
      </w:r>
      <w:r>
        <w:rPr>
          <w:rFonts w:ascii="Times New Roman" w:hAnsi="Times New Roman" w:eastAsia="黑体" w:cs="Times New Roman"/>
          <w:bCs/>
          <w:kern w:val="0"/>
          <w:sz w:val="32"/>
          <w:szCs w:val="32"/>
        </w:rPr>
        <w:t>近</w:t>
      </w:r>
      <w:r>
        <w:rPr>
          <w:rFonts w:hint="eastAsia" w:ascii="Times New Roman" w:hAnsi="Times New Roman" w:eastAsia="黑体" w:cs="Times New Roman"/>
          <w:bCs/>
          <w:kern w:val="0"/>
          <w:sz w:val="32"/>
          <w:szCs w:val="32"/>
        </w:rPr>
        <w:t>一</w:t>
      </w:r>
      <w:r>
        <w:rPr>
          <w:rFonts w:ascii="Times New Roman" w:hAnsi="Times New Roman" w:eastAsia="黑体" w:cs="Times New Roman"/>
          <w:bCs/>
          <w:kern w:val="0"/>
          <w:sz w:val="32"/>
          <w:szCs w:val="32"/>
        </w:rPr>
        <w:t>轮开课时间教务系统截图</w:t>
      </w:r>
    </w:p>
    <w:p w14:paraId="1C7AD278">
      <w:pPr>
        <w:pStyle w:val="8"/>
        <w:spacing w:line="600" w:lineRule="exact"/>
        <w:ind w:firstLine="64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（教务系统截图须至少包含课程编码、选课编码、开课时间、课程团队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全体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成员姓名等信息）</w:t>
      </w:r>
    </w:p>
    <w:p w14:paraId="143D8032">
      <w:pPr>
        <w:spacing w:line="600" w:lineRule="exact"/>
        <w:ind w:firstLine="640" w:firstLineChars="200"/>
        <w:rPr>
          <w:rFonts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二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bCs/>
          <w:kern w:val="0"/>
          <w:sz w:val="32"/>
          <w:szCs w:val="32"/>
        </w:rPr>
        <w:t>课程大纲及</w:t>
      </w:r>
      <w:r>
        <w:rPr>
          <w:rFonts w:ascii="Times New Roman" w:hAnsi="Times New Roman" w:eastAsia="黑体" w:cs="Times New Roman"/>
          <w:bCs/>
          <w:kern w:val="0"/>
          <w:sz w:val="32"/>
          <w:szCs w:val="32"/>
        </w:rPr>
        <w:t>课程教案</w:t>
      </w:r>
    </w:p>
    <w:p w14:paraId="6CB0B943">
      <w:pPr>
        <w:pStyle w:val="8"/>
        <w:spacing w:line="600" w:lineRule="exact"/>
        <w:ind w:firstLine="64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完整课程大纲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教案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1.在大纲和教案中将特色创新部分进行提示标注；2.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如不同专业课程教案有区别，请提供针对某一专业或班级开展的完整课程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教案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3.出版的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教材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或教辅材料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）</w:t>
      </w:r>
    </w:p>
    <w:p w14:paraId="39DC4416">
      <w:pPr>
        <w:pStyle w:val="8"/>
        <w:spacing w:line="600" w:lineRule="exact"/>
        <w:ind w:firstLine="640"/>
        <w:rPr>
          <w:rFonts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三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、</w:t>
      </w:r>
      <w:r>
        <w:rPr>
          <w:rFonts w:ascii="Times New Roman" w:hAnsi="Times New Roman" w:eastAsia="黑体" w:cs="Times New Roman"/>
          <w:bCs/>
          <w:kern w:val="0"/>
          <w:sz w:val="32"/>
          <w:szCs w:val="32"/>
        </w:rPr>
        <w:t>学生代表性课程作业或最近一学期的考试（考核）及答案（成果等）</w:t>
      </w:r>
    </w:p>
    <w:p w14:paraId="101B0DCC">
      <w:pPr>
        <w:pStyle w:val="8"/>
        <w:spacing w:line="600" w:lineRule="exact"/>
        <w:ind w:firstLine="64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（学生代表性课程作业为近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年学生代表性课程作业3</w:t>
      </w:r>
      <w:r>
        <w:rPr>
          <w:rFonts w:hint="eastAsia" w:ascii="Times New Roman" w:hAnsi="Times New Roman" w:eastAsia="仿宋_GB2312" w:cs="Times New Roman"/>
          <w:kern w:val="0"/>
          <w:szCs w:val="21"/>
        </w:rPr>
        <w:t>—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5份；考试〔考核〕及答案〔成果等〕，申报学校教务处盖章）</w:t>
      </w:r>
    </w:p>
    <w:p w14:paraId="789A4716">
      <w:pPr>
        <w:pStyle w:val="8"/>
        <w:spacing w:line="600" w:lineRule="exact"/>
        <w:ind w:firstLine="640"/>
        <w:rPr>
          <w:rFonts w:hint="eastAsia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学生</w:t>
      </w:r>
      <w:r>
        <w:rPr>
          <w:rFonts w:hint="eastAsia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  <w:t>评教</w:t>
      </w:r>
      <w:r>
        <w:rPr>
          <w:rFonts w:ascii="Times New Roman" w:hAnsi="Times New Roman" w:eastAsia="黑体" w:cs="Times New Roman"/>
          <w:bCs/>
          <w:kern w:val="0"/>
          <w:sz w:val="32"/>
          <w:szCs w:val="32"/>
        </w:rPr>
        <w:t>结果</w:t>
      </w:r>
      <w:r>
        <w:rPr>
          <w:rFonts w:hint="eastAsia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  <w:t>及课程效果评估结果</w:t>
      </w:r>
    </w:p>
    <w:p w14:paraId="39407542">
      <w:pPr>
        <w:pStyle w:val="8"/>
        <w:spacing w:line="600" w:lineRule="exact"/>
        <w:ind w:firstLine="64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近一年学生评教结果；课程效果可包括督导评教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教学研究前后测结果对比等，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申报学校教务处盖章）</w:t>
      </w:r>
    </w:p>
    <w:p w14:paraId="28BB207A">
      <w:pPr>
        <w:pStyle w:val="8"/>
        <w:spacing w:line="600" w:lineRule="exact"/>
        <w:ind w:firstLine="640"/>
        <w:rPr>
          <w:rFonts w:hint="eastAsia" w:ascii="Times New Roman" w:hAnsi="Times New Roman" w:eastAsia="黑体" w:cs="Times New Roman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黑体" w:cs="Times New Roman"/>
          <w:bCs w:val="0"/>
          <w:kern w:val="0"/>
          <w:sz w:val="32"/>
          <w:szCs w:val="32"/>
        </w:rPr>
        <w:t>其他材料，不超过</w:t>
      </w:r>
      <w:r>
        <w:rPr>
          <w:rFonts w:hint="eastAsia" w:ascii="Times New Roman" w:hAnsi="Times New Roman" w:eastAsia="黑体" w:cs="Times New Roman"/>
          <w:bCs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黑体" w:cs="Times New Roman"/>
          <w:bCs w:val="0"/>
          <w:kern w:val="0"/>
          <w:sz w:val="32"/>
          <w:szCs w:val="32"/>
        </w:rPr>
        <w:t>份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（可选）</w:t>
      </w:r>
    </w:p>
    <w:p w14:paraId="20366735">
      <w:pPr>
        <w:pStyle w:val="8"/>
        <w:spacing w:line="600" w:lineRule="exact"/>
        <w:ind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Cs w:val="0"/>
          <w:kern w:val="0"/>
          <w:sz w:val="32"/>
          <w:szCs w:val="32"/>
        </w:rPr>
        <w:t>（近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bCs w:val="0"/>
          <w:kern w:val="0"/>
          <w:sz w:val="32"/>
          <w:szCs w:val="32"/>
        </w:rPr>
        <w:t>年课程毕业学生就业情况、典型人物事迹和案例、就业质量第三方评价、获奖证书等，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网上资源名称列表及网址链接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AI教学资源等</w:t>
      </w:r>
      <w:r>
        <w:rPr>
          <w:rFonts w:ascii="Times New Roman" w:hAnsi="Times New Roman" w:eastAsia="仿宋_GB2312" w:cs="Times New Roman"/>
          <w:bCs w:val="0"/>
          <w:kern w:val="0"/>
          <w:sz w:val="32"/>
          <w:szCs w:val="32"/>
        </w:rPr>
        <w:t>）</w:t>
      </w:r>
    </w:p>
    <w:p w14:paraId="490E5362">
      <w:pPr>
        <w:spacing w:line="600" w:lineRule="exact"/>
        <w:ind w:firstLine="643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备 注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：</w:t>
      </w:r>
    </w:p>
    <w:p w14:paraId="60CB7FAF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1. 以上材料均可能在网上公开，请严格审查，确保不违反有关法律及保密规定；</w:t>
      </w:r>
    </w:p>
    <w:p w14:paraId="2F174CA7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2. 材料请按目录顺序合并成单个PDF格式文件，不超过30M。</w:t>
      </w:r>
    </w:p>
    <w:p w14:paraId="6F998571">
      <w:pPr>
        <w:ind w:left="0" w:leftChars="0" w:firstLine="0" w:firstLineChars="0"/>
        <w:rPr>
          <w:rFonts w:ascii="Times New Roman" w:hAnsi="Times New Roman" w:cs="Times New Roman"/>
        </w:rPr>
      </w:pPr>
    </w:p>
    <w:p w14:paraId="2BA37834">
      <w:r>
        <w:rPr>
          <w:rFonts w:hint="eastAsia" w:ascii="Times New Roman" w:hAnsi="Times New Roman" w:eastAsia="仿宋" w:cs="Times New Roman"/>
          <w:spacing w:val="0"/>
          <w:sz w:val="32"/>
          <w:szCs w:val="32"/>
          <w:lang w:val="en-US" w:eastAsia="zh-CN"/>
        </w:rPr>
        <w:t xml:space="preserve">                                                 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15FCC">
    <w:pPr>
      <w:spacing w:line="177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64" w:lineRule="auto"/>
        <w:ind w:firstLine="480"/>
      </w:pPr>
      <w:r>
        <w:separator/>
      </w:r>
    </w:p>
  </w:footnote>
  <w:footnote w:type="continuationSeparator" w:id="1">
    <w:p>
      <w:pPr>
        <w:spacing w:line="264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D64AB"/>
    <w:rsid w:val="08D6430E"/>
    <w:rsid w:val="28132ED6"/>
    <w:rsid w:val="2BE57795"/>
    <w:rsid w:val="31426239"/>
    <w:rsid w:val="388D7CFE"/>
    <w:rsid w:val="401044A7"/>
    <w:rsid w:val="48160604"/>
    <w:rsid w:val="4B9B598C"/>
    <w:rsid w:val="50045B07"/>
    <w:rsid w:val="515C3D4E"/>
    <w:rsid w:val="545F4F51"/>
    <w:rsid w:val="54F961A1"/>
    <w:rsid w:val="57871C26"/>
    <w:rsid w:val="5CAE321D"/>
    <w:rsid w:val="623644AE"/>
    <w:rsid w:val="69BE06B2"/>
    <w:rsid w:val="6C4900A0"/>
    <w:rsid w:val="6F015DAB"/>
    <w:rsid w:val="73DF1105"/>
    <w:rsid w:val="76E53C5C"/>
    <w:rsid w:val="775D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264" w:lineRule="auto"/>
      <w:ind w:firstLine="48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2025-11-04T03:31:00Z</dcterms:created>
  <dc:creator>Lv悦悦</dc:creator>
  <cp:lastModifiedBy>Lv悦悦</cp:lastModifiedBy>
  <dcterms:modified xsi:type="dcterms:W3CDTF">2025-11-04T03:36:23Z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744511C1B71546B6B09E6B5912EBF788_13</vt:lpwstr>
  </property>
  <property fmtid="{D5CDD505-2E9C-101B-9397-08002B2CF9AE}" pid="4" name="KSOTemplateDocerSaveRecord">
    <vt:lpwstr>eyJoZGlkIjoiMWE2OTE5NjdmMmZlYjExNjhjZjgzODA3M2Y5MzgyNjgiLCJ1c2VySWQiOiIyMzE5ODI5MDYifQ==</vt:lpwstr>
  </property>
</Properties>
</file>